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Re-entry and Juvenile Justice Subcommittee</w:t>
      </w:r>
      <w:r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21</w:t>
      </w:r>
      <w:r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10:3</w:t>
      </w:r>
      <w:r w:rsidRPr="00617578">
        <w:rPr>
          <w:rFonts w:ascii="Times New Roman" w:eastAsia="Times New Roman" w:hAnsi="Times New Roman" w:cs="Times New Roman"/>
          <w:b/>
        </w:rPr>
        <w:t>0 am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First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Pr="002C6431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>Chair: Frank Denton</w:t>
      </w:r>
    </w:p>
    <w:p w:rsidR="00B53395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Clifton Anderson</w:t>
      </w:r>
    </w:p>
    <w:p w:rsidR="00B53395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Camille Burban</w:t>
      </w:r>
    </w:p>
    <w:p w:rsidR="00B53395" w:rsidRPr="00B53395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Jeff Golden</w:t>
      </w:r>
    </w:p>
    <w:p w:rsidR="00B53395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Linda Joseph</w:t>
      </w:r>
    </w:p>
    <w:p w:rsidR="00B53395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Ceil Pillsbury-Schellenberg</w:t>
      </w:r>
    </w:p>
    <w:p w:rsidR="00B53395" w:rsidRPr="00B53395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Vicki Waytowich</w:t>
      </w:r>
    </w:p>
    <w:p w:rsidR="00617578" w:rsidRPr="00617578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3395">
        <w:rPr>
          <w:rFonts w:ascii="Times New Roman" w:eastAsia="Times New Roman" w:hAnsi="Times New Roman" w:cs="Times New Roman"/>
        </w:rPr>
        <w:t>Donna Webb</w:t>
      </w:r>
    </w:p>
    <w:p w:rsidR="00B53395" w:rsidRDefault="00B53395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 Re-entry and Juvenile Justice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B53395" w:rsidRPr="00B53395">
        <w:rPr>
          <w:rFonts w:ascii="Times New Roman" w:eastAsia="Times New Roman" w:hAnsi="Times New Roman" w:cs="Times New Roman"/>
        </w:rPr>
        <w:t>Chiquita Moore- Mayors Office</w:t>
      </w:r>
      <w:r w:rsidR="002C6431" w:rsidRPr="00B53395">
        <w:rPr>
          <w:rFonts w:ascii="Times New Roman" w:eastAsia="Times New Roman" w:hAnsi="Times New Roman" w:cs="Times New Roman"/>
        </w:rPr>
        <w:t>;</w:t>
      </w:r>
      <w:r w:rsidR="00B53395" w:rsidRPr="00B53395">
        <w:rPr>
          <w:rFonts w:ascii="Times New Roman" w:eastAsia="Times New Roman" w:hAnsi="Times New Roman" w:cs="Times New Roman"/>
        </w:rPr>
        <w:t xml:space="preserve"> Crystal Shemwell and Jessica </w:t>
      </w:r>
      <w:r w:rsidR="00887512">
        <w:rPr>
          <w:rFonts w:ascii="Times New Roman" w:eastAsia="Times New Roman" w:hAnsi="Times New Roman" w:cs="Times New Roman"/>
        </w:rPr>
        <w:t>Smith</w:t>
      </w:r>
      <w:r w:rsidR="00B53395" w:rsidRPr="00B53395">
        <w:rPr>
          <w:rFonts w:ascii="Times New Roman" w:eastAsia="Times New Roman" w:hAnsi="Times New Roman" w:cs="Times New Roman"/>
        </w:rPr>
        <w:t>- Legislative Services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B53395">
        <w:rPr>
          <w:rFonts w:ascii="Times New Roman" w:eastAsia="Times New Roman" w:hAnsi="Times New Roman" w:cs="Times New Roman"/>
        </w:rPr>
        <w:t>10:41</w:t>
      </w:r>
      <w:r w:rsidRPr="00617578">
        <w:rPr>
          <w:rFonts w:ascii="Times New Roman" w:eastAsia="Times New Roman" w:hAnsi="Times New Roman" w:cs="Times New Roman"/>
        </w:rPr>
        <w:t xml:space="preserve"> am</w:t>
      </w:r>
    </w:p>
    <w:p w:rsidR="00684936" w:rsidRDefault="00684936"/>
    <w:p w:rsidR="008E4650" w:rsidRDefault="007A1AF2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 Frank Denton convened the meeting and the subcommittee</w:t>
      </w:r>
      <w:r>
        <w:rPr>
          <w:rFonts w:ascii="Times New Roman" w:hAnsi="Times New Roman" w:cs="Times New Roman"/>
        </w:rPr>
        <w:t xml:space="preserve"> members</w:t>
      </w:r>
      <w:r w:rsidRPr="007A1AF2">
        <w:rPr>
          <w:rFonts w:ascii="Times New Roman" w:hAnsi="Times New Roman" w:cs="Times New Roman"/>
        </w:rPr>
        <w:t xml:space="preserve"> introduced themselves for the record. </w:t>
      </w:r>
      <w:r w:rsidR="003368FA">
        <w:rPr>
          <w:rFonts w:ascii="Times New Roman" w:hAnsi="Times New Roman" w:cs="Times New Roman"/>
        </w:rPr>
        <w:t>Mr. Denton then reviewed the agenda, which included meeting times</w:t>
      </w:r>
      <w:r w:rsidR="00AF5B7D" w:rsidRPr="00AF5B7D">
        <w:rPr>
          <w:rFonts w:ascii="Times New Roman" w:hAnsi="Times New Roman" w:cs="Times New Roman"/>
        </w:rPr>
        <w:t xml:space="preserve"> </w:t>
      </w:r>
      <w:r w:rsidR="00AF5B7D">
        <w:rPr>
          <w:rFonts w:ascii="Times New Roman" w:hAnsi="Times New Roman" w:cs="Times New Roman"/>
        </w:rPr>
        <w:t>scheduling</w:t>
      </w:r>
      <w:r w:rsidR="008E4650">
        <w:rPr>
          <w:rFonts w:ascii="Times New Roman" w:hAnsi="Times New Roman" w:cs="Times New Roman"/>
        </w:rPr>
        <w:t>,</w:t>
      </w:r>
      <w:r w:rsidR="003368FA">
        <w:rPr>
          <w:rFonts w:ascii="Times New Roman" w:hAnsi="Times New Roman" w:cs="Times New Roman"/>
        </w:rPr>
        <w:t xml:space="preserve"> a discussion about </w:t>
      </w:r>
      <w:r w:rsidR="008E4650">
        <w:rPr>
          <w:rFonts w:ascii="Times New Roman" w:hAnsi="Times New Roman" w:cs="Times New Roman"/>
        </w:rPr>
        <w:t xml:space="preserve">subcommittee </w:t>
      </w:r>
      <w:r w:rsidR="003368FA">
        <w:rPr>
          <w:rFonts w:ascii="Times New Roman" w:hAnsi="Times New Roman" w:cs="Times New Roman"/>
        </w:rPr>
        <w:t>work structure</w:t>
      </w:r>
      <w:r w:rsidR="008E4650">
        <w:rPr>
          <w:rFonts w:ascii="Times New Roman" w:hAnsi="Times New Roman" w:cs="Times New Roman"/>
        </w:rPr>
        <w:t xml:space="preserve"> and a review of his conversations with Laura Lambert from the State Attorney’s Office and Reverend Allison DeFoor</w:t>
      </w:r>
      <w:r w:rsidR="00AF5B7D">
        <w:rPr>
          <w:rFonts w:ascii="Times New Roman" w:hAnsi="Times New Roman" w:cs="Times New Roman"/>
        </w:rPr>
        <w:t xml:space="preserve">, </w:t>
      </w:r>
      <w:r w:rsidR="00AF5B7D" w:rsidRPr="00AF5B7D">
        <w:rPr>
          <w:rFonts w:ascii="Times New Roman" w:hAnsi="Times New Roman" w:cs="Times New Roman"/>
        </w:rPr>
        <w:t>Canon to the Ordinary, Bishop of the Diocese of Florida, Episcopal Church</w:t>
      </w:r>
      <w:r w:rsidR="003368FA">
        <w:rPr>
          <w:rFonts w:ascii="Times New Roman" w:hAnsi="Times New Roman" w:cs="Times New Roman"/>
        </w:rPr>
        <w:t>.</w:t>
      </w:r>
      <w:r w:rsidR="00AF5B7D">
        <w:rPr>
          <w:rFonts w:ascii="Times New Roman" w:hAnsi="Times New Roman" w:cs="Times New Roman"/>
        </w:rPr>
        <w:t xml:space="preserve"> </w:t>
      </w:r>
    </w:p>
    <w:p w:rsidR="008E4650" w:rsidRDefault="008E4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Lambert, according to Mr. Denton, said that overall juvenile arrests have decreased in Jacksonville </w:t>
      </w:r>
      <w:r w:rsidR="00AF5B7D">
        <w:rPr>
          <w:rFonts w:ascii="Times New Roman" w:hAnsi="Times New Roman" w:cs="Times New Roman"/>
        </w:rPr>
        <w:t>recently</w:t>
      </w:r>
      <w:r>
        <w:rPr>
          <w:rFonts w:ascii="Times New Roman" w:hAnsi="Times New Roman" w:cs="Times New Roman"/>
        </w:rPr>
        <w:t>. The three main areas of interest for the SAO as related to juveniles are prevention, intervention and suppression/enforcement. Ms. Lambert and Mr. Denton</w:t>
      </w:r>
      <w:r w:rsidR="00044415">
        <w:rPr>
          <w:rFonts w:ascii="Times New Roman" w:hAnsi="Times New Roman" w:cs="Times New Roman"/>
        </w:rPr>
        <w:t xml:space="preserve"> also talked about civil citations</w:t>
      </w:r>
      <w:r w:rsidR="00AF5B7D">
        <w:rPr>
          <w:rFonts w:ascii="Times New Roman" w:hAnsi="Times New Roman" w:cs="Times New Roman"/>
        </w:rPr>
        <w:t xml:space="preserve">, the </w:t>
      </w:r>
      <w:r w:rsidR="002C6431">
        <w:rPr>
          <w:rFonts w:ascii="Times New Roman" w:hAnsi="Times New Roman" w:cs="Times New Roman"/>
        </w:rPr>
        <w:t>use of which has</w:t>
      </w:r>
      <w:r w:rsidR="00044415">
        <w:rPr>
          <w:rFonts w:ascii="Times New Roman" w:hAnsi="Times New Roman" w:cs="Times New Roman"/>
        </w:rPr>
        <w:t xml:space="preserve"> reduced </w:t>
      </w:r>
      <w:r w:rsidR="002C6431">
        <w:rPr>
          <w:rFonts w:ascii="Times New Roman" w:hAnsi="Times New Roman" w:cs="Times New Roman"/>
        </w:rPr>
        <w:t xml:space="preserve">local </w:t>
      </w:r>
      <w:bookmarkStart w:id="0" w:name="_GoBack"/>
      <w:bookmarkEnd w:id="0"/>
      <w:r w:rsidR="00044415">
        <w:rPr>
          <w:rFonts w:ascii="Times New Roman" w:hAnsi="Times New Roman" w:cs="Times New Roman"/>
        </w:rPr>
        <w:t xml:space="preserve">juvenile arrests by half over the past 3-4 years. Juveniles who receive civil </w:t>
      </w:r>
      <w:r w:rsidR="00044415">
        <w:rPr>
          <w:rFonts w:ascii="Times New Roman" w:hAnsi="Times New Roman" w:cs="Times New Roman"/>
        </w:rPr>
        <w:lastRenderedPageBreak/>
        <w:t xml:space="preserve">citations are sent to either Teen Court (peers) or the Neighborhood Accountability Board (community members). The SAO also has two juvenile diversion programs, although funding in recent years has dwindled. A SAO appointed Juvenile Justice Advisory Committee recently evaluated the diversion programs and a report is forthcoming this summer. </w:t>
      </w:r>
      <w:r w:rsidR="00044415" w:rsidRPr="00044415">
        <w:rPr>
          <w:rFonts w:ascii="Times New Roman" w:hAnsi="Times New Roman" w:cs="Times New Roman"/>
        </w:rPr>
        <w:t>Ms. Lambert, according to Mr. Denton</w:t>
      </w:r>
      <w:r w:rsidR="00044415">
        <w:rPr>
          <w:rFonts w:ascii="Times New Roman" w:hAnsi="Times New Roman" w:cs="Times New Roman"/>
        </w:rPr>
        <w:t xml:space="preserve">, spoke about gender specific justice programs </w:t>
      </w:r>
      <w:r w:rsidR="00B843E0">
        <w:rPr>
          <w:rFonts w:ascii="Times New Roman" w:hAnsi="Times New Roman" w:cs="Times New Roman"/>
        </w:rPr>
        <w:t>(Pace Center, Delores Barr Weaver Policy Center and Girls Court) which address the psychology of criminal behavior based on gender differences. Ms. Lambert and Mr. Denton discussed the lack of a dedicated funding source for children’s services, which some other Florida counties have, and the disadvantages of not sharing information and databases across agencies.</w:t>
      </w:r>
    </w:p>
    <w:p w:rsidR="00AF5B7D" w:rsidRDefault="00B843E0" w:rsidP="009D4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Denton recently spoke with Reverend Allison DeFoor</w:t>
      </w:r>
      <w:r w:rsidR="00AF5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about prisoner re-entry in Jacksonville. Reverend DeFoor told Mr. Denton that in his opinion there is not enough vocational training in prison</w:t>
      </w:r>
      <w:r w:rsidR="008A3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many</w:t>
      </w:r>
      <w:r w:rsidR="00C0492A">
        <w:rPr>
          <w:rFonts w:ascii="Times New Roman" w:hAnsi="Times New Roman" w:cs="Times New Roman"/>
        </w:rPr>
        <w:t xml:space="preserve"> ex-offenders</w:t>
      </w:r>
      <w:r>
        <w:rPr>
          <w:rFonts w:ascii="Times New Roman" w:hAnsi="Times New Roman" w:cs="Times New Roman"/>
        </w:rPr>
        <w:t xml:space="preserve"> are unprepared to support themselves when they are released. </w:t>
      </w:r>
      <w:r w:rsidR="00C0492A">
        <w:rPr>
          <w:rFonts w:ascii="Times New Roman" w:hAnsi="Times New Roman" w:cs="Times New Roman"/>
        </w:rPr>
        <w:t>Subcommittee member Linda Joseph, Operation New Hope, shared some information about the re-entry processes at the federal, state and local levels.</w:t>
      </w:r>
      <w:r w:rsidR="00385954">
        <w:rPr>
          <w:rFonts w:ascii="Times New Roman" w:hAnsi="Times New Roman" w:cs="Times New Roman"/>
        </w:rPr>
        <w:t xml:space="preserve"> </w:t>
      </w:r>
      <w:r w:rsidR="00C0492A">
        <w:rPr>
          <w:rFonts w:ascii="Times New Roman" w:hAnsi="Times New Roman" w:cs="Times New Roman"/>
        </w:rPr>
        <w:t xml:space="preserve"> </w:t>
      </w:r>
      <w:r w:rsidR="00385954" w:rsidRPr="00385954">
        <w:rPr>
          <w:rFonts w:ascii="Times New Roman" w:hAnsi="Times New Roman" w:cs="Times New Roman"/>
        </w:rPr>
        <w:t>Operation New Hope provides support, life and job skills training for people with a history of involvement with the criminal justice system, and places them in employment to reduce recidivism</w:t>
      </w:r>
      <w:r w:rsidR="00E31173">
        <w:rPr>
          <w:rFonts w:ascii="Times New Roman" w:hAnsi="Times New Roman" w:cs="Times New Roman"/>
        </w:rPr>
        <w:t>. Last year</w:t>
      </w:r>
      <w:r w:rsidR="00F3573A">
        <w:rPr>
          <w:rFonts w:ascii="Times New Roman" w:hAnsi="Times New Roman" w:cs="Times New Roman"/>
        </w:rPr>
        <w:t>,</w:t>
      </w:r>
      <w:r w:rsidR="00E31173">
        <w:rPr>
          <w:rFonts w:ascii="Times New Roman" w:hAnsi="Times New Roman" w:cs="Times New Roman"/>
        </w:rPr>
        <w:t xml:space="preserve"> </w:t>
      </w:r>
      <w:r w:rsidR="00E31173" w:rsidRPr="00E31173">
        <w:rPr>
          <w:rFonts w:ascii="Times New Roman" w:hAnsi="Times New Roman" w:cs="Times New Roman"/>
        </w:rPr>
        <w:t>Operation New Hope</w:t>
      </w:r>
      <w:r w:rsidR="00E31173">
        <w:rPr>
          <w:rFonts w:ascii="Times New Roman" w:hAnsi="Times New Roman" w:cs="Times New Roman"/>
        </w:rPr>
        <w:t xml:space="preserve"> assisted 450 ex-offenders with re-entry services. </w:t>
      </w:r>
    </w:p>
    <w:p w:rsidR="00C0492A" w:rsidRDefault="00E31173" w:rsidP="009D4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Joseph explained that</w:t>
      </w:r>
      <w:r w:rsidR="00FB70CB">
        <w:rPr>
          <w:rFonts w:ascii="Times New Roman" w:hAnsi="Times New Roman" w:cs="Times New Roman"/>
        </w:rPr>
        <w:t xml:space="preserve"> when released</w:t>
      </w:r>
      <w:r>
        <w:rPr>
          <w:rFonts w:ascii="Times New Roman" w:hAnsi="Times New Roman" w:cs="Times New Roman"/>
        </w:rPr>
        <w:t xml:space="preserve"> f</w:t>
      </w:r>
      <w:r w:rsidR="00C0492A">
        <w:rPr>
          <w:rFonts w:ascii="Times New Roman" w:hAnsi="Times New Roman" w:cs="Times New Roman"/>
        </w:rPr>
        <w:t>rom federal prisons, ex-offenders are required to live in transitional housing for a period of time and they also receive wraparound services.</w:t>
      </w:r>
      <w:r w:rsidR="00154DDC">
        <w:rPr>
          <w:rFonts w:ascii="Times New Roman" w:hAnsi="Times New Roman" w:cs="Times New Roman"/>
        </w:rPr>
        <w:t xml:space="preserve"> When released from</w:t>
      </w:r>
      <w:r w:rsidR="00C0492A">
        <w:rPr>
          <w:rFonts w:ascii="Times New Roman" w:hAnsi="Times New Roman" w:cs="Times New Roman"/>
        </w:rPr>
        <w:t xml:space="preserve"> Florida</w:t>
      </w:r>
      <w:r w:rsidR="009D4D68">
        <w:rPr>
          <w:rFonts w:ascii="Times New Roman" w:hAnsi="Times New Roman" w:cs="Times New Roman"/>
        </w:rPr>
        <w:t xml:space="preserve"> state prisons</w:t>
      </w:r>
      <w:r w:rsidR="00C0492A">
        <w:rPr>
          <w:rFonts w:ascii="Times New Roman" w:hAnsi="Times New Roman" w:cs="Times New Roman"/>
        </w:rPr>
        <w:t xml:space="preserve">, there </w:t>
      </w:r>
      <w:r w:rsidR="009D4D68">
        <w:rPr>
          <w:rFonts w:ascii="Times New Roman" w:hAnsi="Times New Roman" w:cs="Times New Roman"/>
        </w:rPr>
        <w:t xml:space="preserve">is not a transitional housing requirement and </w:t>
      </w:r>
      <w:r w:rsidR="00C0492A">
        <w:rPr>
          <w:rFonts w:ascii="Times New Roman" w:hAnsi="Times New Roman" w:cs="Times New Roman"/>
        </w:rPr>
        <w:t xml:space="preserve">ex-offenders </w:t>
      </w:r>
      <w:r w:rsidR="009D4D68">
        <w:rPr>
          <w:rFonts w:ascii="Times New Roman" w:hAnsi="Times New Roman" w:cs="Times New Roman"/>
        </w:rPr>
        <w:t>are released from prison with $50 and a bus ticket</w:t>
      </w:r>
      <w:r w:rsidR="00F3573A">
        <w:rPr>
          <w:rFonts w:ascii="Times New Roman" w:hAnsi="Times New Roman" w:cs="Times New Roman"/>
        </w:rPr>
        <w:t xml:space="preserve"> to either the county of arrest or a different pre-approved Florida location.</w:t>
      </w:r>
      <w:r w:rsidR="009D4D68">
        <w:rPr>
          <w:rFonts w:ascii="Times New Roman" w:hAnsi="Times New Roman" w:cs="Times New Roman"/>
        </w:rPr>
        <w:t xml:space="preserve"> In Jacksonville, offenders who are arrested within the city and are returning to the city after incarceration are </w:t>
      </w:r>
      <w:r w:rsidR="00385954">
        <w:rPr>
          <w:rFonts w:ascii="Times New Roman" w:hAnsi="Times New Roman" w:cs="Times New Roman"/>
        </w:rPr>
        <w:t>eligible for servic</w:t>
      </w:r>
      <w:r w:rsidR="009D4D68">
        <w:rPr>
          <w:rFonts w:ascii="Times New Roman" w:hAnsi="Times New Roman" w:cs="Times New Roman"/>
        </w:rPr>
        <w:t>es at</w:t>
      </w:r>
      <w:r w:rsidR="00385954">
        <w:rPr>
          <w:rFonts w:ascii="Times New Roman" w:hAnsi="Times New Roman" w:cs="Times New Roman"/>
        </w:rPr>
        <w:t xml:space="preserve"> the </w:t>
      </w:r>
      <w:r w:rsidR="00385954" w:rsidRPr="00385954">
        <w:rPr>
          <w:rFonts w:ascii="Times New Roman" w:hAnsi="Times New Roman" w:cs="Times New Roman"/>
        </w:rPr>
        <w:t>Jacksonville Re-entry Center</w:t>
      </w:r>
      <w:r w:rsidR="009D4D68">
        <w:rPr>
          <w:rFonts w:ascii="Times New Roman" w:hAnsi="Times New Roman" w:cs="Times New Roman"/>
        </w:rPr>
        <w:t xml:space="preserve"> </w:t>
      </w:r>
      <w:r w:rsidR="00385954">
        <w:rPr>
          <w:rFonts w:ascii="Times New Roman" w:hAnsi="Times New Roman" w:cs="Times New Roman"/>
        </w:rPr>
        <w:t>(</w:t>
      </w:r>
      <w:r w:rsidR="009D4D68">
        <w:rPr>
          <w:rFonts w:ascii="Times New Roman" w:hAnsi="Times New Roman" w:cs="Times New Roman"/>
        </w:rPr>
        <w:t>JREC</w:t>
      </w:r>
      <w:r w:rsidR="00385954">
        <w:rPr>
          <w:rFonts w:ascii="Times New Roman" w:hAnsi="Times New Roman" w:cs="Times New Roman"/>
        </w:rPr>
        <w:t>)</w:t>
      </w:r>
      <w:r w:rsidR="009D4D68">
        <w:rPr>
          <w:rFonts w:ascii="Times New Roman" w:hAnsi="Times New Roman" w:cs="Times New Roman"/>
        </w:rPr>
        <w:t xml:space="preserve">. </w:t>
      </w:r>
      <w:r w:rsidR="009D4D68" w:rsidRPr="009D4D68">
        <w:rPr>
          <w:rFonts w:ascii="Times New Roman" w:hAnsi="Times New Roman" w:cs="Times New Roman"/>
        </w:rPr>
        <w:t>Up</w:t>
      </w:r>
      <w:r w:rsidR="00385954">
        <w:rPr>
          <w:rFonts w:ascii="Times New Roman" w:hAnsi="Times New Roman" w:cs="Times New Roman"/>
        </w:rPr>
        <w:t>on release from incarceration,</w:t>
      </w:r>
      <w:r w:rsidR="009D4D68" w:rsidRPr="009D4D68">
        <w:rPr>
          <w:rFonts w:ascii="Times New Roman" w:hAnsi="Times New Roman" w:cs="Times New Roman"/>
        </w:rPr>
        <w:t xml:space="preserve"> </w:t>
      </w:r>
      <w:r w:rsidR="00385954">
        <w:rPr>
          <w:rFonts w:ascii="Times New Roman" w:hAnsi="Times New Roman" w:cs="Times New Roman"/>
        </w:rPr>
        <w:t>JREC offers</w:t>
      </w:r>
      <w:r w:rsidR="009D4D68" w:rsidRPr="009D4D68">
        <w:rPr>
          <w:rFonts w:ascii="Times New Roman" w:hAnsi="Times New Roman" w:cs="Times New Roman"/>
        </w:rPr>
        <w:t xml:space="preserve"> assistance with day-to day functions, such as life skills and filing for social services</w:t>
      </w:r>
      <w:r w:rsidR="00385954">
        <w:rPr>
          <w:rFonts w:ascii="Times New Roman" w:hAnsi="Times New Roman" w:cs="Times New Roman"/>
        </w:rPr>
        <w:t xml:space="preserve">, needed to re-enter society. </w:t>
      </w:r>
    </w:p>
    <w:p w:rsidR="00385954" w:rsidRDefault="00154DDC" w:rsidP="009D4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Denton talked briefly about scheduling and suggested meeting again on February 28 at 10:30. At the next meeting, the subcommittee will identify several topics for each member to individually study and then report back to the subcommittee.</w:t>
      </w:r>
    </w:p>
    <w:p w:rsidR="007A1AF2" w:rsidRDefault="00154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business, Chair</w:t>
      </w:r>
      <w:r w:rsidR="008A3D84"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</w:rPr>
        <w:t xml:space="preserve"> Denton adjourned the meeting. </w:t>
      </w:r>
    </w:p>
    <w:p w:rsidR="00EB2387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>
        <w:rPr>
          <w:rFonts w:ascii="Times New Roman" w:hAnsi="Times New Roman" w:cs="Times New Roman"/>
        </w:rPr>
        <w:t>11:51 am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2.22.19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Re-entry and Juvenile Justice 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2331D">
        <w:rPr>
          <w:rFonts w:ascii="Times New Roman" w:hAnsi="Times New Roman" w:cs="Times New Roman"/>
        </w:rPr>
        <w:t>Division 2.21.19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42658"/>
    <w:rsid w:val="00044415"/>
    <w:rsid w:val="00154DDC"/>
    <w:rsid w:val="002C6431"/>
    <w:rsid w:val="003368FA"/>
    <w:rsid w:val="00385954"/>
    <w:rsid w:val="0042331D"/>
    <w:rsid w:val="00617578"/>
    <w:rsid w:val="00684936"/>
    <w:rsid w:val="006C6157"/>
    <w:rsid w:val="007A1AF2"/>
    <w:rsid w:val="00887512"/>
    <w:rsid w:val="008A11B3"/>
    <w:rsid w:val="008A3D84"/>
    <w:rsid w:val="008E4650"/>
    <w:rsid w:val="009D4D68"/>
    <w:rsid w:val="00AF5B7D"/>
    <w:rsid w:val="00B53395"/>
    <w:rsid w:val="00B843E0"/>
    <w:rsid w:val="00C0492A"/>
    <w:rsid w:val="00E31173"/>
    <w:rsid w:val="00EB2387"/>
    <w:rsid w:val="00F3573A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2019-02-21T18:34:00Z</dcterms:created>
  <dcterms:modified xsi:type="dcterms:W3CDTF">2019-02-22T18:40:00Z</dcterms:modified>
</cp:coreProperties>
</file>